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FF" w:rsidRPr="00B663FF" w:rsidRDefault="00B663FF" w:rsidP="00B663FF">
      <w:pPr>
        <w:jc w:val="center"/>
        <w:rPr>
          <w:b/>
          <w:sz w:val="52"/>
          <w:szCs w:val="52"/>
        </w:rPr>
      </w:pPr>
      <w:r w:rsidRPr="00B663FF">
        <w:rPr>
          <w:b/>
          <w:sz w:val="52"/>
          <w:szCs w:val="52"/>
        </w:rPr>
        <w:t>NOWBOICHA COLLEGE</w:t>
      </w:r>
    </w:p>
    <w:p w:rsidR="008D6DBF" w:rsidRDefault="00BF3CC3" w:rsidP="00BF3CC3">
      <w:pPr>
        <w:ind w:left="-709"/>
        <w:jc w:val="center"/>
        <w:rPr>
          <w:b/>
          <w:sz w:val="52"/>
          <w:szCs w:val="52"/>
          <w:u w:val="single"/>
        </w:rPr>
      </w:pPr>
      <w:r w:rsidRPr="00BF3CC3">
        <w:rPr>
          <w:b/>
          <w:noProof/>
          <w:sz w:val="52"/>
          <w:szCs w:val="52"/>
        </w:rPr>
        <w:drawing>
          <wp:anchor distT="0" distB="0" distL="114300" distR="114300" simplePos="0" relativeHeight="251660288" behindDoc="1" locked="0" layoutInCell="1" allowOverlap="1">
            <wp:simplePos x="0" y="0"/>
            <wp:positionH relativeFrom="column">
              <wp:posOffset>-96211</wp:posOffset>
            </wp:positionH>
            <wp:positionV relativeFrom="paragraph">
              <wp:posOffset>-2487</wp:posOffset>
            </wp:positionV>
            <wp:extent cx="726302" cy="783772"/>
            <wp:effectExtent l="19050" t="0" r="0" b="0"/>
            <wp:wrapNone/>
            <wp:docPr id="1" name="Picture 0" descr="P221351CdbSUfXQh2HhD5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21351CdbSUfXQh2HhD5t1A.jpg"/>
                    <pic:cNvPicPr/>
                  </pic:nvPicPr>
                  <pic:blipFill>
                    <a:blip r:embed="rId5" cstate="print"/>
                    <a:stretch>
                      <a:fillRect/>
                    </a:stretch>
                  </pic:blipFill>
                  <pic:spPr>
                    <a:xfrm>
                      <a:off x="0" y="0"/>
                      <a:ext cx="726302" cy="783772"/>
                    </a:xfrm>
                    <a:prstGeom prst="rect">
                      <a:avLst/>
                    </a:prstGeom>
                  </pic:spPr>
                </pic:pic>
              </a:graphicData>
            </a:graphic>
          </wp:anchor>
        </w:drawing>
      </w:r>
      <w:r w:rsidRPr="00BF3CC3">
        <w:rPr>
          <w:b/>
          <w:sz w:val="52"/>
          <w:szCs w:val="52"/>
        </w:rPr>
        <w:t xml:space="preserve">  </w:t>
      </w:r>
      <w:r>
        <w:rPr>
          <w:b/>
          <w:sz w:val="52"/>
          <w:szCs w:val="52"/>
        </w:rPr>
        <w:t xml:space="preserve">     </w:t>
      </w:r>
      <w:r w:rsidRPr="00BF3CC3">
        <w:rPr>
          <w:b/>
          <w:sz w:val="52"/>
          <w:szCs w:val="52"/>
        </w:rPr>
        <w:t xml:space="preserve"> </w:t>
      </w:r>
      <w:r w:rsidR="00375D02" w:rsidRPr="00AF7C8D">
        <w:rPr>
          <w:b/>
          <w:sz w:val="52"/>
          <w:szCs w:val="52"/>
          <w:u w:val="single"/>
        </w:rPr>
        <w:t>ACTION TAKEN REPORT 2020-2021</w:t>
      </w:r>
    </w:p>
    <w:p w:rsidR="00375D02" w:rsidRPr="00AF7C8D" w:rsidRDefault="00BF3CC3">
      <w:pPr>
        <w:rPr>
          <w:sz w:val="24"/>
          <w:szCs w:val="24"/>
        </w:rPr>
      </w:pPr>
      <w:r>
        <w:rPr>
          <w:sz w:val="24"/>
          <w:szCs w:val="24"/>
        </w:rPr>
        <w:t xml:space="preserve">                 </w:t>
      </w:r>
      <w:r w:rsidR="00375D02" w:rsidRPr="00AF7C8D">
        <w:rPr>
          <w:sz w:val="24"/>
          <w:szCs w:val="24"/>
        </w:rPr>
        <w:t xml:space="preserve">In </w:t>
      </w:r>
      <w:r w:rsidR="001707EB">
        <w:rPr>
          <w:sz w:val="24"/>
          <w:szCs w:val="24"/>
        </w:rPr>
        <w:t>pursuance of the I</w:t>
      </w:r>
      <w:r w:rsidR="00375D02" w:rsidRPr="00AF7C8D">
        <w:rPr>
          <w:sz w:val="24"/>
          <w:szCs w:val="24"/>
        </w:rPr>
        <w:t>QAC meeting held on 25/01/2021, 08/02/2021,</w:t>
      </w:r>
      <w:r w:rsidR="001707EB">
        <w:rPr>
          <w:sz w:val="24"/>
          <w:szCs w:val="24"/>
        </w:rPr>
        <w:t xml:space="preserve"> </w:t>
      </w:r>
      <w:r w:rsidR="00375D02" w:rsidRPr="00AF7C8D">
        <w:rPr>
          <w:sz w:val="24"/>
          <w:szCs w:val="24"/>
        </w:rPr>
        <w:t>25/02/2021,</w:t>
      </w:r>
      <w:r w:rsidR="001707EB">
        <w:rPr>
          <w:sz w:val="24"/>
          <w:szCs w:val="24"/>
        </w:rPr>
        <w:t xml:space="preserve"> </w:t>
      </w:r>
      <w:r w:rsidR="00375D02" w:rsidRPr="00AF7C8D">
        <w:rPr>
          <w:sz w:val="24"/>
          <w:szCs w:val="24"/>
        </w:rPr>
        <w:t>02/04/2021 and in conformity with the regular practices of the IQAC, the following action were taken by the IQAC:</w:t>
      </w:r>
    </w:p>
    <w:p w:rsidR="00375D02" w:rsidRPr="00AF7C8D" w:rsidRDefault="00375D02" w:rsidP="00375D02">
      <w:pPr>
        <w:pStyle w:val="ListParagraph"/>
        <w:numPr>
          <w:ilvl w:val="0"/>
          <w:numId w:val="1"/>
        </w:numPr>
        <w:rPr>
          <w:sz w:val="24"/>
          <w:szCs w:val="24"/>
        </w:rPr>
      </w:pPr>
      <w:r w:rsidRPr="00AF7C8D">
        <w:rPr>
          <w:b/>
          <w:sz w:val="24"/>
          <w:szCs w:val="24"/>
        </w:rPr>
        <w:t>Preparation of action plan</w:t>
      </w:r>
      <w:r w:rsidRPr="00AF7C8D">
        <w:rPr>
          <w:sz w:val="24"/>
          <w:szCs w:val="24"/>
        </w:rPr>
        <w:t>: All head of the Departments prepared Action Plan and started activities as per their Action plane.</w:t>
      </w:r>
    </w:p>
    <w:p w:rsidR="00375D02" w:rsidRPr="00AF7C8D" w:rsidRDefault="00375D02" w:rsidP="00375D02">
      <w:pPr>
        <w:pStyle w:val="ListParagraph"/>
        <w:numPr>
          <w:ilvl w:val="0"/>
          <w:numId w:val="1"/>
        </w:numPr>
        <w:rPr>
          <w:sz w:val="24"/>
          <w:szCs w:val="24"/>
        </w:rPr>
      </w:pPr>
      <w:r w:rsidRPr="00AF7C8D">
        <w:rPr>
          <w:b/>
          <w:sz w:val="24"/>
          <w:szCs w:val="24"/>
        </w:rPr>
        <w:t xml:space="preserve">Preparation </w:t>
      </w:r>
      <w:r w:rsidR="001707EB">
        <w:rPr>
          <w:b/>
          <w:sz w:val="24"/>
          <w:szCs w:val="24"/>
        </w:rPr>
        <w:t>of IIQA</w:t>
      </w:r>
      <w:r w:rsidRPr="00AF7C8D">
        <w:rPr>
          <w:b/>
          <w:sz w:val="24"/>
          <w:szCs w:val="24"/>
        </w:rPr>
        <w:t>:</w:t>
      </w:r>
      <w:r w:rsidRPr="00AF7C8D">
        <w:rPr>
          <w:sz w:val="24"/>
          <w:szCs w:val="24"/>
        </w:rPr>
        <w:t xml:space="preserve"> As per the resolution adopt</w:t>
      </w:r>
      <w:r w:rsidR="001707EB">
        <w:rPr>
          <w:sz w:val="24"/>
          <w:szCs w:val="24"/>
        </w:rPr>
        <w:t>ed in the IQAC Meeting, the IIQA</w:t>
      </w:r>
      <w:r w:rsidRPr="00AF7C8D">
        <w:rPr>
          <w:sz w:val="24"/>
          <w:szCs w:val="24"/>
        </w:rPr>
        <w:t xml:space="preserve"> is being prepared by the Co-</w:t>
      </w:r>
      <w:proofErr w:type="spellStart"/>
      <w:r w:rsidRPr="00AF7C8D">
        <w:rPr>
          <w:sz w:val="24"/>
          <w:szCs w:val="24"/>
        </w:rPr>
        <w:t>ordinator</w:t>
      </w:r>
      <w:proofErr w:type="spellEnd"/>
      <w:r w:rsidRPr="00AF7C8D">
        <w:rPr>
          <w:sz w:val="24"/>
          <w:szCs w:val="24"/>
        </w:rPr>
        <w:t xml:space="preserve"> for its online submission to NAAC website.</w:t>
      </w:r>
    </w:p>
    <w:p w:rsidR="00482692" w:rsidRPr="00AF7C8D" w:rsidRDefault="00375D02" w:rsidP="00375D02">
      <w:pPr>
        <w:pStyle w:val="ListParagraph"/>
        <w:numPr>
          <w:ilvl w:val="0"/>
          <w:numId w:val="1"/>
        </w:numPr>
        <w:rPr>
          <w:sz w:val="24"/>
          <w:szCs w:val="24"/>
        </w:rPr>
      </w:pPr>
      <w:r w:rsidRPr="00AF7C8D">
        <w:rPr>
          <w:b/>
          <w:sz w:val="24"/>
          <w:szCs w:val="24"/>
        </w:rPr>
        <w:t>Construction of college Main Gate</w:t>
      </w:r>
      <w:r w:rsidRPr="00AF7C8D">
        <w:rPr>
          <w:sz w:val="24"/>
          <w:szCs w:val="24"/>
        </w:rPr>
        <w:t xml:space="preserve">: </w:t>
      </w:r>
      <w:r w:rsidR="001707EB">
        <w:rPr>
          <w:sz w:val="24"/>
          <w:szCs w:val="24"/>
        </w:rPr>
        <w:t>Construction work of College M</w:t>
      </w:r>
      <w:r w:rsidR="00482692" w:rsidRPr="00AF7C8D">
        <w:rPr>
          <w:sz w:val="24"/>
          <w:szCs w:val="24"/>
        </w:rPr>
        <w:t xml:space="preserve">ain Gate completed and it was inaugurated by </w:t>
      </w:r>
      <w:r w:rsidR="001707EB">
        <w:rPr>
          <w:sz w:val="24"/>
          <w:szCs w:val="24"/>
        </w:rPr>
        <w:t>reno</w:t>
      </w:r>
      <w:r w:rsidR="00482692" w:rsidRPr="00AF7C8D">
        <w:rPr>
          <w:sz w:val="24"/>
          <w:szCs w:val="24"/>
        </w:rPr>
        <w:t>w</w:t>
      </w:r>
      <w:r w:rsidR="001707EB">
        <w:rPr>
          <w:sz w:val="24"/>
          <w:szCs w:val="24"/>
        </w:rPr>
        <w:t>n</w:t>
      </w:r>
      <w:r w:rsidR="00482692" w:rsidRPr="00AF7C8D">
        <w:rPr>
          <w:sz w:val="24"/>
          <w:szCs w:val="24"/>
        </w:rPr>
        <w:t xml:space="preserve">ed scientist and </w:t>
      </w:r>
      <w:proofErr w:type="spellStart"/>
      <w:r w:rsidR="00482692" w:rsidRPr="00AF7C8D">
        <w:rPr>
          <w:sz w:val="24"/>
          <w:szCs w:val="24"/>
        </w:rPr>
        <w:t>Gyanpeet</w:t>
      </w:r>
      <w:r w:rsidR="001707EB">
        <w:rPr>
          <w:sz w:val="24"/>
          <w:szCs w:val="24"/>
        </w:rPr>
        <w:t>h</w:t>
      </w:r>
      <w:proofErr w:type="spellEnd"/>
      <w:r w:rsidR="00482692" w:rsidRPr="00AF7C8D">
        <w:rPr>
          <w:sz w:val="24"/>
          <w:szCs w:val="24"/>
        </w:rPr>
        <w:t xml:space="preserve"> </w:t>
      </w:r>
      <w:proofErr w:type="spellStart"/>
      <w:r w:rsidR="001707EB">
        <w:rPr>
          <w:sz w:val="24"/>
          <w:szCs w:val="24"/>
        </w:rPr>
        <w:t>Awardee</w:t>
      </w:r>
      <w:proofErr w:type="spellEnd"/>
      <w:r w:rsidR="001707EB">
        <w:rPr>
          <w:sz w:val="24"/>
          <w:szCs w:val="24"/>
        </w:rPr>
        <w:t>,</w:t>
      </w:r>
      <w:r w:rsidR="00482692" w:rsidRPr="00AF7C8D">
        <w:rPr>
          <w:sz w:val="24"/>
          <w:szCs w:val="24"/>
        </w:rPr>
        <w:t xml:space="preserve"> Prof. </w:t>
      </w:r>
      <w:proofErr w:type="spellStart"/>
      <w:r w:rsidR="00482692" w:rsidRPr="00AF7C8D">
        <w:rPr>
          <w:sz w:val="24"/>
          <w:szCs w:val="24"/>
        </w:rPr>
        <w:t>Uddhav</w:t>
      </w:r>
      <w:proofErr w:type="spellEnd"/>
      <w:r w:rsidR="00482692" w:rsidRPr="00AF7C8D">
        <w:rPr>
          <w:sz w:val="24"/>
          <w:szCs w:val="24"/>
        </w:rPr>
        <w:t xml:space="preserve"> </w:t>
      </w:r>
      <w:proofErr w:type="spellStart"/>
      <w:r w:rsidR="00482692" w:rsidRPr="00AF7C8D">
        <w:rPr>
          <w:sz w:val="24"/>
          <w:szCs w:val="24"/>
        </w:rPr>
        <w:t>Bharali</w:t>
      </w:r>
      <w:proofErr w:type="spellEnd"/>
      <w:r w:rsidR="00482692" w:rsidRPr="00AF7C8D">
        <w:rPr>
          <w:sz w:val="24"/>
          <w:szCs w:val="24"/>
        </w:rPr>
        <w:t xml:space="preserve">. </w:t>
      </w:r>
    </w:p>
    <w:p w:rsidR="00482692" w:rsidRPr="00AF7C8D" w:rsidRDefault="00482692" w:rsidP="00375D02">
      <w:pPr>
        <w:pStyle w:val="ListParagraph"/>
        <w:numPr>
          <w:ilvl w:val="0"/>
          <w:numId w:val="1"/>
        </w:numPr>
        <w:rPr>
          <w:sz w:val="24"/>
          <w:szCs w:val="24"/>
        </w:rPr>
      </w:pPr>
      <w:r w:rsidRPr="00AF7C8D">
        <w:rPr>
          <w:b/>
          <w:sz w:val="24"/>
          <w:szCs w:val="24"/>
        </w:rPr>
        <w:t>Maintenance of Office Document/Library and examination  Records</w:t>
      </w:r>
      <w:r w:rsidRPr="00AF7C8D">
        <w:rPr>
          <w:sz w:val="24"/>
          <w:szCs w:val="24"/>
        </w:rPr>
        <w:t xml:space="preserve">: As per the resolution adopted in the meeting of IQAC held on 08/02/2021, the college authority has directed office bearers and Library heads to  mention the office records for the smooth conduct of IQAC activities. </w:t>
      </w:r>
    </w:p>
    <w:p w:rsidR="00053BFB" w:rsidRPr="00AF7C8D" w:rsidRDefault="00482692" w:rsidP="00375D02">
      <w:pPr>
        <w:pStyle w:val="ListParagraph"/>
        <w:numPr>
          <w:ilvl w:val="0"/>
          <w:numId w:val="1"/>
        </w:numPr>
        <w:rPr>
          <w:sz w:val="24"/>
          <w:szCs w:val="24"/>
        </w:rPr>
      </w:pPr>
      <w:r w:rsidRPr="00AF7C8D">
        <w:rPr>
          <w:b/>
          <w:sz w:val="24"/>
          <w:szCs w:val="24"/>
        </w:rPr>
        <w:t>D</w:t>
      </w:r>
      <w:r w:rsidR="00053BFB" w:rsidRPr="00AF7C8D">
        <w:rPr>
          <w:b/>
          <w:sz w:val="24"/>
          <w:szCs w:val="24"/>
        </w:rPr>
        <w:t>evelopment of Fishery in the college premises</w:t>
      </w:r>
      <w:r w:rsidR="00053BFB" w:rsidRPr="00AF7C8D">
        <w:rPr>
          <w:sz w:val="24"/>
          <w:szCs w:val="24"/>
        </w:rPr>
        <w:t>: As per the Resolution adopted in the IQAC meeting held on 25/02/2021, the college authority has started the initial work for the development of fishery in the college premises. The land located in the back part of the college building has been spotted and same initial work has been started.</w:t>
      </w:r>
    </w:p>
    <w:p w:rsidR="00375D02" w:rsidRPr="00AF7C8D" w:rsidRDefault="004B0C3B" w:rsidP="00375D02">
      <w:pPr>
        <w:pStyle w:val="ListParagraph"/>
        <w:numPr>
          <w:ilvl w:val="0"/>
          <w:numId w:val="1"/>
        </w:numPr>
        <w:rPr>
          <w:sz w:val="24"/>
          <w:szCs w:val="24"/>
        </w:rPr>
      </w:pPr>
      <w:r w:rsidRPr="00AF7C8D">
        <w:rPr>
          <w:b/>
          <w:sz w:val="24"/>
          <w:szCs w:val="24"/>
        </w:rPr>
        <w:t>Beautification work in front of the college Main Gate</w:t>
      </w:r>
      <w:r w:rsidRPr="00AF7C8D">
        <w:rPr>
          <w:sz w:val="24"/>
          <w:szCs w:val="24"/>
        </w:rPr>
        <w:t xml:space="preserve">: Beautification work in front of the College authority with the financial assistance extended by Mrs. Sakuntala Borpatra </w:t>
      </w:r>
      <w:proofErr w:type="spellStart"/>
      <w:r w:rsidRPr="00AF7C8D">
        <w:rPr>
          <w:sz w:val="24"/>
          <w:szCs w:val="24"/>
        </w:rPr>
        <w:t>Guhain</w:t>
      </w:r>
      <w:proofErr w:type="spellEnd"/>
      <w:r w:rsidRPr="00AF7C8D">
        <w:rPr>
          <w:sz w:val="24"/>
          <w:szCs w:val="24"/>
        </w:rPr>
        <w:t xml:space="preserve">, Associate Prof. </w:t>
      </w:r>
      <w:proofErr w:type="spellStart"/>
      <w:r w:rsidRPr="00AF7C8D">
        <w:rPr>
          <w:sz w:val="24"/>
          <w:szCs w:val="24"/>
        </w:rPr>
        <w:t>Deptt</w:t>
      </w:r>
      <w:proofErr w:type="spellEnd"/>
      <w:r w:rsidRPr="00AF7C8D">
        <w:rPr>
          <w:sz w:val="24"/>
          <w:szCs w:val="24"/>
        </w:rPr>
        <w:t xml:space="preserve">. Of Economics. The work is almost completed.  </w:t>
      </w:r>
      <w:r w:rsidR="00482692" w:rsidRPr="00AF7C8D">
        <w:rPr>
          <w:sz w:val="24"/>
          <w:szCs w:val="24"/>
        </w:rPr>
        <w:t xml:space="preserve">  </w:t>
      </w:r>
    </w:p>
    <w:p w:rsidR="004B0C3B" w:rsidRPr="00AF7C8D" w:rsidRDefault="004B0C3B" w:rsidP="004B0C3B">
      <w:pPr>
        <w:rPr>
          <w:sz w:val="24"/>
          <w:szCs w:val="24"/>
        </w:rPr>
      </w:pPr>
    </w:p>
    <w:p w:rsidR="004B0C3B" w:rsidRPr="00AF7C8D" w:rsidRDefault="004B0C3B" w:rsidP="004B0C3B">
      <w:pPr>
        <w:pStyle w:val="ListParagraph"/>
        <w:rPr>
          <w:sz w:val="24"/>
          <w:szCs w:val="24"/>
        </w:rPr>
      </w:pPr>
      <w:r w:rsidRPr="00AF7C8D">
        <w:rPr>
          <w:noProof/>
          <w:sz w:val="24"/>
          <w:szCs w:val="24"/>
        </w:rPr>
        <w:drawing>
          <wp:anchor distT="0" distB="0" distL="114300" distR="114300" simplePos="0" relativeHeight="251659264" behindDoc="1" locked="0" layoutInCell="1" allowOverlap="1">
            <wp:simplePos x="0" y="0"/>
            <wp:positionH relativeFrom="column">
              <wp:posOffset>4652010</wp:posOffset>
            </wp:positionH>
            <wp:positionV relativeFrom="paragraph">
              <wp:posOffset>61595</wp:posOffset>
            </wp:positionV>
            <wp:extent cx="731520" cy="622300"/>
            <wp:effectExtent l="19050" t="0" r="0" b="0"/>
            <wp:wrapNone/>
            <wp:docPr id="3" name="Picture 2" descr="U1M7h2gT0BN2D63Pee3KR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1M7h2gT0BN2D63Pee3KRLL2.jpg"/>
                    <pic:cNvPicPr/>
                  </pic:nvPicPr>
                  <pic:blipFill>
                    <a:blip r:embed="rId6" cstate="print"/>
                    <a:stretch>
                      <a:fillRect/>
                    </a:stretch>
                  </pic:blipFill>
                  <pic:spPr>
                    <a:xfrm>
                      <a:off x="0" y="0"/>
                      <a:ext cx="731520" cy="622300"/>
                    </a:xfrm>
                    <a:prstGeom prst="rect">
                      <a:avLst/>
                    </a:prstGeom>
                  </pic:spPr>
                </pic:pic>
              </a:graphicData>
            </a:graphic>
          </wp:anchor>
        </w:drawing>
      </w:r>
    </w:p>
    <w:p w:rsidR="004B0C3B" w:rsidRPr="00AF7C8D" w:rsidRDefault="004B0C3B" w:rsidP="004B0C3B">
      <w:pPr>
        <w:pStyle w:val="ListParagraph"/>
        <w:tabs>
          <w:tab w:val="left" w:pos="2759"/>
        </w:tabs>
        <w:rPr>
          <w:sz w:val="24"/>
          <w:szCs w:val="24"/>
        </w:rPr>
      </w:pPr>
      <w:r w:rsidRPr="00AF7C8D">
        <w:rPr>
          <w:noProof/>
          <w:sz w:val="24"/>
          <w:szCs w:val="24"/>
        </w:rPr>
        <w:drawing>
          <wp:anchor distT="0" distB="0" distL="114300" distR="114300" simplePos="0" relativeHeight="251658240" behindDoc="1" locked="0" layoutInCell="1" allowOverlap="1">
            <wp:simplePos x="0" y="0"/>
            <wp:positionH relativeFrom="column">
              <wp:posOffset>480092</wp:posOffset>
            </wp:positionH>
            <wp:positionV relativeFrom="paragraph">
              <wp:posOffset>3383</wp:posOffset>
            </wp:positionV>
            <wp:extent cx="1110503" cy="484094"/>
            <wp:effectExtent l="19050" t="0" r="0" b="0"/>
            <wp:wrapNone/>
            <wp:docPr id="2" name="Picture 0" descr="CPWhWX7ACV3N0TbCa6X0RYD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WhWX7ACV3N0TbCa6X0RYDQ.jpg"/>
                    <pic:cNvPicPr/>
                  </pic:nvPicPr>
                  <pic:blipFill>
                    <a:blip r:embed="rId7" cstate="print"/>
                    <a:stretch>
                      <a:fillRect/>
                    </a:stretch>
                  </pic:blipFill>
                  <pic:spPr>
                    <a:xfrm>
                      <a:off x="0" y="0"/>
                      <a:ext cx="1110503" cy="484094"/>
                    </a:xfrm>
                    <a:prstGeom prst="rect">
                      <a:avLst/>
                    </a:prstGeom>
                  </pic:spPr>
                </pic:pic>
              </a:graphicData>
            </a:graphic>
          </wp:anchor>
        </w:drawing>
      </w:r>
      <w:r w:rsidRPr="00AF7C8D">
        <w:rPr>
          <w:sz w:val="24"/>
          <w:szCs w:val="24"/>
        </w:rPr>
        <w:tab/>
        <w:t xml:space="preserve">                                                                                              </w:t>
      </w:r>
    </w:p>
    <w:p w:rsidR="004B0C3B" w:rsidRPr="00AF7C8D" w:rsidRDefault="004B0C3B" w:rsidP="004B0C3B">
      <w:pPr>
        <w:pStyle w:val="ListParagraph"/>
        <w:rPr>
          <w:sz w:val="24"/>
          <w:szCs w:val="24"/>
        </w:rPr>
      </w:pPr>
    </w:p>
    <w:p w:rsidR="004B0C3B" w:rsidRPr="00AF7C8D" w:rsidRDefault="004B0C3B" w:rsidP="004B0C3B">
      <w:pPr>
        <w:pStyle w:val="ListParagraph"/>
        <w:rPr>
          <w:sz w:val="24"/>
          <w:szCs w:val="24"/>
        </w:rPr>
      </w:pPr>
      <w:r w:rsidRPr="00AF7C8D">
        <w:rPr>
          <w:sz w:val="24"/>
          <w:szCs w:val="24"/>
        </w:rPr>
        <w:t xml:space="preserve">     Chairperson                                                                            </w:t>
      </w:r>
      <w:r w:rsidR="00AF7C8D">
        <w:rPr>
          <w:sz w:val="24"/>
          <w:szCs w:val="24"/>
        </w:rPr>
        <w:t xml:space="preserve">                </w:t>
      </w:r>
      <w:r w:rsidRPr="00AF7C8D">
        <w:rPr>
          <w:sz w:val="24"/>
          <w:szCs w:val="24"/>
        </w:rPr>
        <w:t>Co-</w:t>
      </w:r>
      <w:proofErr w:type="spellStart"/>
      <w:r w:rsidRPr="00AF7C8D">
        <w:rPr>
          <w:sz w:val="24"/>
          <w:szCs w:val="24"/>
        </w:rPr>
        <w:t>Ordinator</w:t>
      </w:r>
      <w:proofErr w:type="spellEnd"/>
    </w:p>
    <w:p w:rsidR="004B0C3B" w:rsidRPr="00AF7C8D" w:rsidRDefault="004B0C3B" w:rsidP="004B0C3B">
      <w:pPr>
        <w:pStyle w:val="ListParagraph"/>
        <w:rPr>
          <w:sz w:val="24"/>
          <w:szCs w:val="24"/>
        </w:rPr>
      </w:pPr>
      <w:r w:rsidRPr="00AF7C8D">
        <w:rPr>
          <w:sz w:val="24"/>
          <w:szCs w:val="24"/>
        </w:rPr>
        <w:t xml:space="preserve">           IQAC                                                                                                 </w:t>
      </w:r>
      <w:r w:rsidR="00AF7C8D">
        <w:rPr>
          <w:sz w:val="24"/>
          <w:szCs w:val="24"/>
        </w:rPr>
        <w:t xml:space="preserve">        </w:t>
      </w:r>
      <w:proofErr w:type="spellStart"/>
      <w:r w:rsidRPr="00AF7C8D">
        <w:rPr>
          <w:sz w:val="24"/>
          <w:szCs w:val="24"/>
        </w:rPr>
        <w:t>IQAC</w:t>
      </w:r>
      <w:proofErr w:type="spellEnd"/>
    </w:p>
    <w:p w:rsidR="004B0C3B" w:rsidRPr="00AF7C8D" w:rsidRDefault="004B0C3B" w:rsidP="004B0C3B">
      <w:pPr>
        <w:pStyle w:val="ListParagraph"/>
        <w:rPr>
          <w:sz w:val="24"/>
          <w:szCs w:val="24"/>
        </w:rPr>
      </w:pPr>
      <w:r w:rsidRPr="00AF7C8D">
        <w:rPr>
          <w:sz w:val="24"/>
          <w:szCs w:val="24"/>
        </w:rPr>
        <w:t xml:space="preserve">Nowboicha College                                                          </w:t>
      </w:r>
      <w:r w:rsidR="00AF7C8D">
        <w:rPr>
          <w:sz w:val="24"/>
          <w:szCs w:val="24"/>
        </w:rPr>
        <w:t xml:space="preserve">                      </w:t>
      </w:r>
      <w:r w:rsidRPr="00AF7C8D">
        <w:rPr>
          <w:sz w:val="24"/>
          <w:szCs w:val="24"/>
        </w:rPr>
        <w:t xml:space="preserve"> Nowboicha College</w:t>
      </w:r>
    </w:p>
    <w:p w:rsidR="004B0C3B" w:rsidRPr="00AF7C8D" w:rsidRDefault="004B0C3B" w:rsidP="004B0C3B">
      <w:pPr>
        <w:pStyle w:val="ListParagraph"/>
        <w:rPr>
          <w:sz w:val="24"/>
          <w:szCs w:val="24"/>
        </w:rPr>
      </w:pPr>
      <w:r w:rsidRPr="00AF7C8D">
        <w:rPr>
          <w:noProof/>
          <w:sz w:val="24"/>
          <w:szCs w:val="24"/>
        </w:rPr>
        <w:drawing>
          <wp:inline distT="0" distB="0" distL="0" distR="0">
            <wp:extent cx="1195027" cy="569552"/>
            <wp:effectExtent l="19050" t="0" r="5123" b="0"/>
            <wp:docPr id="4" name="Picture 3" descr="New Doc 2021-03-03 12.04.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oc 2021-03-03 12.04.11_1.jpg"/>
                    <pic:cNvPicPr/>
                  </pic:nvPicPr>
                  <pic:blipFill>
                    <a:blip r:embed="rId8" cstate="print"/>
                    <a:stretch>
                      <a:fillRect/>
                    </a:stretch>
                  </pic:blipFill>
                  <pic:spPr>
                    <a:xfrm>
                      <a:off x="0" y="0"/>
                      <a:ext cx="1202020" cy="572885"/>
                    </a:xfrm>
                    <a:prstGeom prst="rect">
                      <a:avLst/>
                    </a:prstGeom>
                  </pic:spPr>
                </pic:pic>
              </a:graphicData>
            </a:graphic>
          </wp:inline>
        </w:drawing>
      </w:r>
      <w:r w:rsidRPr="00AF7C8D">
        <w:rPr>
          <w:sz w:val="24"/>
          <w:szCs w:val="24"/>
        </w:rPr>
        <w:t xml:space="preserve"> </w:t>
      </w:r>
      <w:r w:rsidR="00AF7C8D">
        <w:rPr>
          <w:sz w:val="24"/>
          <w:szCs w:val="24"/>
        </w:rPr>
        <w:t xml:space="preserve">                                                                          </w:t>
      </w:r>
      <w:r w:rsidR="00AF7C8D" w:rsidRPr="00AF7C8D">
        <w:rPr>
          <w:noProof/>
          <w:sz w:val="24"/>
          <w:szCs w:val="24"/>
        </w:rPr>
        <w:drawing>
          <wp:inline distT="0" distB="0" distL="0" distR="0">
            <wp:extent cx="1256405" cy="614108"/>
            <wp:effectExtent l="19050" t="0" r="895" b="0"/>
            <wp:docPr id="7" name="Picture 4" descr="New Doc 2021-03-03 12.03.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oc 2021-03-03 12.03.07_1.jpg"/>
                    <pic:cNvPicPr/>
                  </pic:nvPicPr>
                  <pic:blipFill>
                    <a:blip r:embed="rId9" cstate="print"/>
                    <a:stretch>
                      <a:fillRect/>
                    </a:stretch>
                  </pic:blipFill>
                  <pic:spPr>
                    <a:xfrm>
                      <a:off x="0" y="0"/>
                      <a:ext cx="1257770" cy="614775"/>
                    </a:xfrm>
                    <a:prstGeom prst="rect">
                      <a:avLst/>
                    </a:prstGeom>
                  </pic:spPr>
                </pic:pic>
              </a:graphicData>
            </a:graphic>
          </wp:inline>
        </w:drawing>
      </w:r>
      <w:r w:rsidR="00AF7C8D">
        <w:rPr>
          <w:sz w:val="24"/>
          <w:szCs w:val="24"/>
        </w:rPr>
        <w:t xml:space="preserve">                  </w:t>
      </w:r>
      <w:r w:rsidRPr="00AF7C8D">
        <w:rPr>
          <w:sz w:val="24"/>
          <w:szCs w:val="24"/>
        </w:rPr>
        <w:t xml:space="preserve">                                                                                       </w:t>
      </w:r>
      <w:r w:rsidR="00AF7C8D">
        <w:rPr>
          <w:sz w:val="24"/>
          <w:szCs w:val="24"/>
        </w:rPr>
        <w:t xml:space="preserve">                        </w:t>
      </w:r>
    </w:p>
    <w:p w:rsidR="004B0C3B" w:rsidRPr="00AF7C8D" w:rsidRDefault="004B0C3B" w:rsidP="004B0C3B">
      <w:pPr>
        <w:pStyle w:val="ListParagraph"/>
        <w:rPr>
          <w:sz w:val="24"/>
          <w:szCs w:val="24"/>
        </w:rPr>
      </w:pPr>
    </w:p>
    <w:p w:rsidR="004B0C3B" w:rsidRPr="00AF7C8D" w:rsidRDefault="004B0C3B" w:rsidP="004B0C3B">
      <w:pPr>
        <w:pStyle w:val="ListParagraph"/>
        <w:rPr>
          <w:sz w:val="24"/>
          <w:szCs w:val="24"/>
        </w:rPr>
      </w:pPr>
    </w:p>
    <w:sectPr w:rsidR="004B0C3B" w:rsidRPr="00AF7C8D" w:rsidSect="00BF3CC3">
      <w:pgSz w:w="12240" w:h="15840"/>
      <w:pgMar w:top="284"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9073E"/>
    <w:multiLevelType w:val="hybridMultilevel"/>
    <w:tmpl w:val="49A82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375D02"/>
    <w:rsid w:val="00053BFB"/>
    <w:rsid w:val="001707EB"/>
    <w:rsid w:val="00375D02"/>
    <w:rsid w:val="00482692"/>
    <w:rsid w:val="004B0C3B"/>
    <w:rsid w:val="00734698"/>
    <w:rsid w:val="008D6DBF"/>
    <w:rsid w:val="00AF7C8D"/>
    <w:rsid w:val="00B663FF"/>
    <w:rsid w:val="00BF3C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D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D02"/>
    <w:pPr>
      <w:ind w:left="720"/>
      <w:contextualSpacing/>
    </w:pPr>
  </w:style>
  <w:style w:type="paragraph" w:styleId="BalloonText">
    <w:name w:val="Balloon Text"/>
    <w:basedOn w:val="Normal"/>
    <w:link w:val="BalloonTextChar"/>
    <w:uiPriority w:val="99"/>
    <w:semiHidden/>
    <w:unhideWhenUsed/>
    <w:rsid w:val="004B0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C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2022-02-03T06:34:00Z</dcterms:created>
  <dcterms:modified xsi:type="dcterms:W3CDTF">2022-02-04T05:26:00Z</dcterms:modified>
</cp:coreProperties>
</file>